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2EB8F043" w:rsidR="00D61F1B" w:rsidRPr="00B264EC" w:rsidRDefault="00D61F1B" w:rsidP="00D61F1B">
      <w:pPr>
        <w:jc w:val="right"/>
      </w:pPr>
      <w:r w:rsidRPr="00B264EC">
        <w:t xml:space="preserve">Warszawa, </w:t>
      </w:r>
      <w:r w:rsidR="007E169C">
        <w:t>1</w:t>
      </w:r>
      <w:r w:rsidR="00882F02">
        <w:t>8</w:t>
      </w:r>
      <w:bookmarkStart w:id="0" w:name="_GoBack"/>
      <w:bookmarkEnd w:id="0"/>
      <w:r>
        <w:t>.0</w:t>
      </w:r>
      <w:r w:rsidR="00024F01">
        <w:t>7</w:t>
      </w:r>
      <w:r>
        <w:t>.</w:t>
      </w:r>
      <w:r w:rsidRPr="00B264EC">
        <w:t>202</w:t>
      </w:r>
      <w:r w:rsidR="006167F1">
        <w:t>2</w:t>
      </w:r>
    </w:p>
    <w:p w14:paraId="6DF1589A" w14:textId="77777777" w:rsidR="00D61F1B" w:rsidRDefault="00D61F1B" w:rsidP="00D61F1B">
      <w:pPr>
        <w:jc w:val="right"/>
        <w:rPr>
          <w:b/>
          <w:bCs/>
        </w:rPr>
      </w:pPr>
    </w:p>
    <w:p w14:paraId="5EE0FCB6" w14:textId="4A7FB8E4" w:rsidR="00D61F1B" w:rsidRDefault="00404576" w:rsidP="00D61F1B">
      <w:pPr>
        <w:jc w:val="center"/>
        <w:rPr>
          <w:b/>
          <w:bCs/>
        </w:rPr>
      </w:pPr>
      <w:r>
        <w:rPr>
          <w:b/>
          <w:bCs/>
        </w:rPr>
        <w:t>Miód… na ciało i duszę</w:t>
      </w:r>
      <w:r w:rsidR="00D61F1B">
        <w:rPr>
          <w:b/>
          <w:bCs/>
        </w:rPr>
        <w:t>!</w:t>
      </w:r>
    </w:p>
    <w:p w14:paraId="784BBA31" w14:textId="081F2630" w:rsidR="00D61F1B" w:rsidRDefault="00D61F1B" w:rsidP="00D61F1B">
      <w:pPr>
        <w:jc w:val="center"/>
        <w:rPr>
          <w:b/>
          <w:bCs/>
        </w:rPr>
      </w:pPr>
      <w:r>
        <w:rPr>
          <w:b/>
          <w:bCs/>
        </w:rPr>
        <w:t xml:space="preserve">Czyli </w:t>
      </w:r>
      <w:r w:rsidR="00C91A2F">
        <w:rPr>
          <w:b/>
          <w:bCs/>
        </w:rPr>
        <w:t xml:space="preserve">moc </w:t>
      </w:r>
      <w:r w:rsidR="00404576">
        <w:rPr>
          <w:b/>
          <w:bCs/>
        </w:rPr>
        <w:t>słodki</w:t>
      </w:r>
      <w:r w:rsidR="00C91A2F">
        <w:rPr>
          <w:b/>
          <w:bCs/>
        </w:rPr>
        <w:t>ch</w:t>
      </w:r>
      <w:r w:rsidR="00404576">
        <w:rPr>
          <w:b/>
          <w:bCs/>
        </w:rPr>
        <w:t xml:space="preserve"> plastr</w:t>
      </w:r>
      <w:r w:rsidR="00C91A2F">
        <w:rPr>
          <w:b/>
          <w:bCs/>
        </w:rPr>
        <w:t>ów</w:t>
      </w:r>
      <w:r w:rsidR="00404576">
        <w:rPr>
          <w:b/>
          <w:bCs/>
        </w:rPr>
        <w:t xml:space="preserve"> w naturalnej pielęgnacji</w:t>
      </w:r>
    </w:p>
    <w:p w14:paraId="7BC4880E" w14:textId="0200C8A5" w:rsidR="0043342A" w:rsidRDefault="0043342A" w:rsidP="00D61F1B">
      <w:pPr>
        <w:jc w:val="both"/>
        <w:rPr>
          <w:b/>
          <w:bCs/>
        </w:rPr>
      </w:pPr>
    </w:p>
    <w:p w14:paraId="746C8394" w14:textId="13739A64" w:rsidR="00F73DF8" w:rsidRDefault="00F73DF8" w:rsidP="00D61F1B">
      <w:pPr>
        <w:jc w:val="both"/>
        <w:rPr>
          <w:b/>
          <w:bCs/>
        </w:rPr>
      </w:pPr>
      <w:r>
        <w:rPr>
          <w:b/>
          <w:bCs/>
        </w:rPr>
        <w:t xml:space="preserve">Miód to płynne złoto. Od setek lat wykorzystywany jest w kosmetyce i medycynie. Ma właściwości gojące, bakteriobójcze i jest naturalnym antyoksydantem. </w:t>
      </w:r>
      <w:r w:rsidR="00975516">
        <w:rPr>
          <w:b/>
          <w:bCs/>
        </w:rPr>
        <w:t>Nic dziwnego, że m</w:t>
      </w:r>
      <w:r w:rsidR="00D736DE">
        <w:rPr>
          <w:b/>
          <w:bCs/>
        </w:rPr>
        <w:t>iód</w:t>
      </w:r>
      <w:r>
        <w:rPr>
          <w:b/>
          <w:bCs/>
        </w:rPr>
        <w:t xml:space="preserve"> </w:t>
      </w:r>
      <w:r w:rsidR="00D736DE">
        <w:rPr>
          <w:b/>
          <w:bCs/>
        </w:rPr>
        <w:t>coraz częściej wykorzystywany jest w sesjach SP</w:t>
      </w:r>
      <w:r w:rsidR="00975516">
        <w:rPr>
          <w:b/>
          <w:bCs/>
        </w:rPr>
        <w:t>A. D</w:t>
      </w:r>
      <w:r>
        <w:rPr>
          <w:b/>
          <w:bCs/>
        </w:rPr>
        <w:t>laczego</w:t>
      </w:r>
      <w:r w:rsidR="00975516">
        <w:rPr>
          <w:b/>
          <w:bCs/>
        </w:rPr>
        <w:t xml:space="preserve"> więc</w:t>
      </w:r>
      <w:r>
        <w:rPr>
          <w:b/>
          <w:bCs/>
        </w:rPr>
        <w:t xml:space="preserve"> nie sięgnąć po niego w domowym rytuale pielęgnacyjnym? Poznaj </w:t>
      </w:r>
      <w:r w:rsidR="00A34CE9">
        <w:rPr>
          <w:b/>
          <w:bCs/>
        </w:rPr>
        <w:t>3 fakty</w:t>
      </w:r>
      <w:r>
        <w:rPr>
          <w:b/>
          <w:bCs/>
        </w:rPr>
        <w:t xml:space="preserve"> na temat słodkiego sprzymierzeńca kosmetologów!</w:t>
      </w:r>
    </w:p>
    <w:p w14:paraId="34575602" w14:textId="42B0D3C5" w:rsidR="00C63F02" w:rsidRPr="00F73DF8" w:rsidRDefault="0043342A" w:rsidP="00D61F1B">
      <w:pPr>
        <w:jc w:val="both"/>
      </w:pPr>
      <w:r w:rsidRPr="00F73DF8">
        <w:t xml:space="preserve">Czy wiesz, że pszczoły muszą zebrać nektar z około 4 mln kwiatów, żeby powstał 1 kg miodu? </w:t>
      </w:r>
      <w:r w:rsidR="00BA092A">
        <w:t>To jasne</w:t>
      </w:r>
      <w:r w:rsidRPr="00F73DF8">
        <w:t>, że określamy go mianem „</w:t>
      </w:r>
      <w:r w:rsidR="00F73DF8">
        <w:t>płynnego złota</w:t>
      </w:r>
      <w:r w:rsidRPr="00F73DF8">
        <w:t>”. Bezcenny składnik kosmetyków, deserów i</w:t>
      </w:r>
      <w:r w:rsidR="00BA092A">
        <w:t> </w:t>
      </w:r>
      <w:r w:rsidRPr="00F73DF8">
        <w:t xml:space="preserve">motyw przewodni w ekskluzywnych SPA. Gdybym tak mogła urządzić sobie </w:t>
      </w:r>
      <w:r w:rsidR="0007491F">
        <w:t>inspirowane miodem</w:t>
      </w:r>
      <w:r w:rsidRPr="00F73DF8">
        <w:t xml:space="preserve"> </w:t>
      </w:r>
      <w:r w:rsidR="00BA092A">
        <w:t>SPA</w:t>
      </w:r>
      <w:r w:rsidRPr="00F73DF8">
        <w:t xml:space="preserve"> w</w:t>
      </w:r>
      <w:r w:rsidR="005C3D82">
        <w:t> </w:t>
      </w:r>
      <w:r w:rsidRPr="00F73DF8">
        <w:t xml:space="preserve">domowym zaciszu… oczywiście, że możesz! Miód to </w:t>
      </w:r>
      <w:r w:rsidR="00725110">
        <w:t>skarb</w:t>
      </w:r>
      <w:r w:rsidRPr="00F73DF8">
        <w:t xml:space="preserve"> dla ciała</w:t>
      </w:r>
      <w:r w:rsidR="002E2E9D">
        <w:t xml:space="preserve"> i… ukojenie dla ducha!</w:t>
      </w:r>
    </w:p>
    <w:p w14:paraId="1F1106B0" w14:textId="7EF8C84D" w:rsidR="00C63F02" w:rsidRDefault="00BA092A" w:rsidP="00D61F1B">
      <w:pPr>
        <w:jc w:val="both"/>
        <w:rPr>
          <w:b/>
          <w:bCs/>
        </w:rPr>
      </w:pPr>
      <w:r>
        <w:rPr>
          <w:b/>
          <w:bCs/>
        </w:rPr>
        <w:t>Fakt 1: antyoksyda</w:t>
      </w:r>
      <w:r w:rsidR="00BE74A5">
        <w:rPr>
          <w:b/>
          <w:bCs/>
        </w:rPr>
        <w:t>cja</w:t>
      </w:r>
    </w:p>
    <w:p w14:paraId="15A396A3" w14:textId="1A068C25" w:rsidR="00BA092A" w:rsidRPr="00BA092A" w:rsidRDefault="00BA092A" w:rsidP="00D61F1B">
      <w:pPr>
        <w:jc w:val="both"/>
      </w:pPr>
      <w:r w:rsidRPr="00BA092A">
        <w:t>Miód ma silne właściwości antyoksydacyjne</w:t>
      </w:r>
      <w:r>
        <w:t>, ponieważ zawiera kwasy fenolowe i flawonoidy.</w:t>
      </w:r>
      <w:r w:rsidR="008A0DBE">
        <w:t xml:space="preserve"> Te</w:t>
      </w:r>
      <w:r w:rsidR="005C3D82">
        <w:t> </w:t>
      </w:r>
      <w:r w:rsidR="008A0DBE">
        <w:t>przeciwutleniacze w naturalny sposób chronią nasz organizm przed nowotworami. Są bezcenne. –</w:t>
      </w:r>
      <w:r w:rsidR="00BF30CE">
        <w:t> </w:t>
      </w:r>
      <w:r w:rsidR="008A0DBE" w:rsidRPr="008A0DBE">
        <w:rPr>
          <w:i/>
          <w:iCs/>
        </w:rPr>
        <w:t>Warto zwrócić uwagę, że antyoksydanty to także „związki młodości”, które przeciwdziałają procesowi utleniania w naszym organizmie. Usuwają z niego wolne rodniki, co wpływa na spowolnienie procesów starzenia</w:t>
      </w:r>
      <w:r w:rsidR="008A0DBE">
        <w:t xml:space="preserve"> – </w:t>
      </w:r>
      <w:r w:rsidR="008A0DBE" w:rsidRPr="00EE4536">
        <w:rPr>
          <w:b/>
          <w:bCs/>
        </w:rPr>
        <w:t xml:space="preserve">mówi </w:t>
      </w:r>
      <w:r w:rsidR="008A0DBE">
        <w:rPr>
          <w:b/>
          <w:bCs/>
        </w:rPr>
        <w:t xml:space="preserve">Agnieszka Kowalska, Medical Advisor, ekspert marki Sielanka. – </w:t>
      </w:r>
      <w:r w:rsidR="008A0DBE" w:rsidRPr="008A0DBE">
        <w:rPr>
          <w:i/>
          <w:iCs/>
        </w:rPr>
        <w:t>Warto zatem do</w:t>
      </w:r>
      <w:r w:rsidR="00BF30CE">
        <w:rPr>
          <w:i/>
          <w:iCs/>
        </w:rPr>
        <w:t> </w:t>
      </w:r>
      <w:r w:rsidR="008A0DBE" w:rsidRPr="008A0DBE">
        <w:rPr>
          <w:i/>
          <w:iCs/>
        </w:rPr>
        <w:t xml:space="preserve">codziennego rytuału pielęgnacyjnego wybierać </w:t>
      </w:r>
      <w:r w:rsidR="003A2502">
        <w:rPr>
          <w:i/>
          <w:iCs/>
        </w:rPr>
        <w:t>naturalny miód oraz</w:t>
      </w:r>
      <w:r w:rsidR="008A0DBE" w:rsidRPr="008A0DBE">
        <w:rPr>
          <w:i/>
          <w:iCs/>
        </w:rPr>
        <w:t xml:space="preserve"> produkty</w:t>
      </w:r>
      <w:r w:rsidR="003A2502">
        <w:rPr>
          <w:i/>
          <w:iCs/>
        </w:rPr>
        <w:t xml:space="preserve"> inspirowane „płynnym złotem” </w:t>
      </w:r>
      <w:r w:rsidR="008A0DBE">
        <w:t xml:space="preserve">– </w:t>
      </w:r>
      <w:r w:rsidR="008A0DBE" w:rsidRPr="00BF30CE">
        <w:rPr>
          <w:b/>
          <w:bCs/>
        </w:rPr>
        <w:t>doda</w:t>
      </w:r>
      <w:r w:rsidR="00BF30CE" w:rsidRPr="00BF30CE">
        <w:rPr>
          <w:b/>
          <w:bCs/>
        </w:rPr>
        <w:t>je</w:t>
      </w:r>
      <w:r w:rsidR="008A0DBE" w:rsidRPr="00BF30CE">
        <w:rPr>
          <w:b/>
          <w:bCs/>
        </w:rPr>
        <w:t xml:space="preserve">. </w:t>
      </w:r>
    </w:p>
    <w:p w14:paraId="492A499C" w14:textId="5B9468F1" w:rsidR="00BA092A" w:rsidRDefault="00BA092A" w:rsidP="00D61F1B">
      <w:pPr>
        <w:jc w:val="both"/>
        <w:rPr>
          <w:b/>
          <w:bCs/>
        </w:rPr>
      </w:pPr>
      <w:r>
        <w:rPr>
          <w:b/>
          <w:bCs/>
        </w:rPr>
        <w:t>Fakt 2: właściwości przeciwzapalne</w:t>
      </w:r>
    </w:p>
    <w:p w14:paraId="1CF71789" w14:textId="5B39F1F6" w:rsidR="00FD7603" w:rsidRDefault="008A0DBE" w:rsidP="00D61F1B">
      <w:pPr>
        <w:jc w:val="both"/>
      </w:pPr>
      <w:r>
        <w:t xml:space="preserve">Miód </w:t>
      </w:r>
      <w:r w:rsidR="00FA3F3C">
        <w:t xml:space="preserve">od wieków był </w:t>
      </w:r>
      <w:r>
        <w:t>tajn</w:t>
      </w:r>
      <w:r w:rsidR="00FA3F3C">
        <w:t>ą</w:t>
      </w:r>
      <w:r>
        <w:t xml:space="preserve"> bro</w:t>
      </w:r>
      <w:r w:rsidR="00FA3F3C">
        <w:t>nią</w:t>
      </w:r>
      <w:r>
        <w:t xml:space="preserve"> naszych babć i prababć. </w:t>
      </w:r>
      <w:r w:rsidR="00464CA1">
        <w:t>Prawdziwy</w:t>
      </w:r>
      <w:r>
        <w:t xml:space="preserve"> dar natury „do zadań specjalnych</w:t>
      </w:r>
      <w:r w:rsidR="00C16F3B">
        <w:t>”. Czy wiesz, że w miodzie znajdują się enzymy z gruczołów ślinowych pszczół</w:t>
      </w:r>
      <w:r w:rsidR="007D1E85">
        <w:t>? D</w:t>
      </w:r>
      <w:r w:rsidR="00C16F3B">
        <w:t xml:space="preserve">zięki </w:t>
      </w:r>
      <w:r w:rsidR="007D1E85">
        <w:t>nim</w:t>
      </w:r>
      <w:r w:rsidR="00C16F3B">
        <w:t xml:space="preserve"> możliwe jest wytworzenie </w:t>
      </w:r>
      <w:r w:rsidR="00DF2B1A">
        <w:t>w „płynnym złocie” nadtlenku wodoru</w:t>
      </w:r>
      <w:r w:rsidR="007D1E85">
        <w:t>.</w:t>
      </w:r>
      <w:r w:rsidR="00DF2B1A">
        <w:t xml:space="preserve"> </w:t>
      </w:r>
      <w:r w:rsidR="00464CA1">
        <w:t>Ale j</w:t>
      </w:r>
      <w:r w:rsidR="00DF2B1A">
        <w:t xml:space="preserve">ak to się ma do naturalnej medycyny </w:t>
      </w:r>
      <w:r w:rsidR="00DF2B1A" w:rsidRPr="00297EBB">
        <w:t>i</w:t>
      </w:r>
      <w:r w:rsidR="00297EBB">
        <w:t> </w:t>
      </w:r>
      <w:r w:rsidR="00DF2B1A" w:rsidRPr="00297EBB">
        <w:t>kosmetyki</w:t>
      </w:r>
      <w:r w:rsidR="00FD7603">
        <w:t xml:space="preserve">? Bardzo ściśle! Nadtlenek wodoru to substancja o </w:t>
      </w:r>
      <w:r w:rsidR="00464CA1">
        <w:t>działaniu</w:t>
      </w:r>
      <w:r w:rsidR="00FD7603">
        <w:t xml:space="preserve"> antyseptyczny</w:t>
      </w:r>
      <w:r w:rsidR="00464CA1">
        <w:t>m</w:t>
      </w:r>
      <w:r w:rsidR="00FD7603">
        <w:t>. W</w:t>
      </w:r>
      <w:r w:rsidR="00464CA1">
        <w:t> </w:t>
      </w:r>
      <w:r w:rsidR="00FD7603">
        <w:t>rezultacie możemy cieszyć się znanymi od setek lat właściwościami przeciwzapalnymi i</w:t>
      </w:r>
      <w:r w:rsidR="00FA3F3C">
        <w:t> </w:t>
      </w:r>
      <w:r w:rsidR="00FD7603">
        <w:t>antybakteryjnymi miodu – miód na kaszel, na przeziębienie, na rany, podrażnienia i dolegliwości trawienne. Słowem, „płynne złoto” działa zbawiennie na cały niemal organizm. Także na jego piękny i</w:t>
      </w:r>
      <w:r w:rsidR="00FA3F3C">
        <w:t> </w:t>
      </w:r>
      <w:r w:rsidR="00FD7603">
        <w:t xml:space="preserve">zdrowy wygląd. </w:t>
      </w:r>
    </w:p>
    <w:p w14:paraId="433B462D" w14:textId="0CCE148E" w:rsidR="00C16F3B" w:rsidRDefault="00FD7603" w:rsidP="00D61F1B">
      <w:pPr>
        <w:jc w:val="both"/>
      </w:pPr>
      <w:r>
        <w:t xml:space="preserve">– </w:t>
      </w:r>
      <w:r w:rsidRPr="0007491F">
        <w:rPr>
          <w:i/>
          <w:iCs/>
        </w:rPr>
        <w:t>Miód wykorzystywany jest w kosmetyce z wielkim powodzeniem, niesłabnącym od lat. Okłady z</w:t>
      </w:r>
      <w:r w:rsidR="00297EBB">
        <w:rPr>
          <w:i/>
          <w:iCs/>
        </w:rPr>
        <w:t> </w:t>
      </w:r>
      <w:r w:rsidRPr="0007491F">
        <w:rPr>
          <w:i/>
          <w:iCs/>
        </w:rPr>
        <w:t>miodu i napary słusznie kojarzą nam się z wakacjami u babci lub prababci. Warto czerpać z</w:t>
      </w:r>
      <w:r w:rsidR="005C3D82">
        <w:rPr>
          <w:i/>
          <w:iCs/>
        </w:rPr>
        <w:t> </w:t>
      </w:r>
      <w:r w:rsidRPr="0007491F">
        <w:rPr>
          <w:i/>
          <w:iCs/>
        </w:rPr>
        <w:t>tych</w:t>
      </w:r>
      <w:r w:rsidR="005C3D82">
        <w:rPr>
          <w:i/>
          <w:iCs/>
        </w:rPr>
        <w:t> </w:t>
      </w:r>
      <w:r w:rsidRPr="0007491F">
        <w:rPr>
          <w:i/>
          <w:iCs/>
        </w:rPr>
        <w:t>bezcennych tradycji. Jednak równie często złoty składnik znajdziemy w dziś profesjonalnym, nowoczesnym SPA</w:t>
      </w:r>
      <w:r w:rsidR="00132937">
        <w:rPr>
          <w:i/>
          <w:iCs/>
        </w:rPr>
        <w:t xml:space="preserve"> i w sektorze beauty</w:t>
      </w:r>
      <w:r>
        <w:t xml:space="preserve"> – </w:t>
      </w:r>
      <w:r w:rsidRPr="0007491F">
        <w:rPr>
          <w:b/>
          <w:bCs/>
        </w:rPr>
        <w:t>mówi Agnieszka Kowalska.</w:t>
      </w:r>
      <w:r>
        <w:t xml:space="preserve"> – </w:t>
      </w:r>
      <w:r w:rsidRPr="0007491F">
        <w:rPr>
          <w:i/>
          <w:iCs/>
        </w:rPr>
        <w:t>W kosmetyce miód działa łagodząco i</w:t>
      </w:r>
      <w:r w:rsidR="00297EBB">
        <w:rPr>
          <w:i/>
          <w:iCs/>
        </w:rPr>
        <w:t> </w:t>
      </w:r>
      <w:r w:rsidRPr="0007491F">
        <w:rPr>
          <w:i/>
          <w:iCs/>
        </w:rPr>
        <w:t xml:space="preserve">przeciwzapalnie, dlatego z powodzeniem stosowany jest w balsamach, kremach i maskach. </w:t>
      </w:r>
      <w:r w:rsidR="0007491F" w:rsidRPr="0007491F">
        <w:rPr>
          <w:i/>
          <w:iCs/>
        </w:rPr>
        <w:t>Warto zwrócić także uwagę na zawartość w miodzie witamin A, C i witamin z grupy B, a także aminokwasów i ponad dwudziestu pierwiastków</w:t>
      </w:r>
      <w:r w:rsidR="00132937">
        <w:rPr>
          <w:i/>
          <w:iCs/>
        </w:rPr>
        <w:t>,</w:t>
      </w:r>
      <w:r w:rsidR="0007491F" w:rsidRPr="0007491F">
        <w:rPr>
          <w:i/>
          <w:iCs/>
        </w:rPr>
        <w:t xml:space="preserve"> takich jak magnez i potas</w:t>
      </w:r>
      <w:r w:rsidR="00297EBB">
        <w:rPr>
          <w:i/>
          <w:iCs/>
        </w:rPr>
        <w:t xml:space="preserve"> – </w:t>
      </w:r>
      <w:r w:rsidR="00297EBB" w:rsidRPr="00297EBB">
        <w:rPr>
          <w:b/>
          <w:bCs/>
        </w:rPr>
        <w:t>dodaje</w:t>
      </w:r>
      <w:r w:rsidR="0007491F" w:rsidRPr="00297EBB">
        <w:rPr>
          <w:b/>
          <w:bCs/>
        </w:rPr>
        <w:t>.</w:t>
      </w:r>
    </w:p>
    <w:p w14:paraId="01EAA481" w14:textId="3C7533E3" w:rsidR="00BA092A" w:rsidRDefault="00BA092A" w:rsidP="00D61F1B">
      <w:pPr>
        <w:jc w:val="both"/>
        <w:rPr>
          <w:b/>
          <w:bCs/>
        </w:rPr>
      </w:pPr>
      <w:r>
        <w:rPr>
          <w:b/>
          <w:bCs/>
        </w:rPr>
        <w:t xml:space="preserve">Fakt 3: </w:t>
      </w:r>
      <w:r w:rsidR="00BE74A5">
        <w:rPr>
          <w:b/>
          <w:bCs/>
        </w:rPr>
        <w:t>ukojenie i nawilżenie</w:t>
      </w:r>
    </w:p>
    <w:p w14:paraId="368721CC" w14:textId="370C84EB" w:rsidR="00BA092A" w:rsidRPr="001F70CB" w:rsidRDefault="0007491F" w:rsidP="00BA092A">
      <w:pPr>
        <w:jc w:val="both"/>
      </w:pPr>
      <w:r w:rsidRPr="0007491F">
        <w:lastRenderedPageBreak/>
        <w:t xml:space="preserve">Słowo-klucz w kosmetyce – nawilżenie. </w:t>
      </w:r>
      <w:r>
        <w:t>Miód jest bezsprzecznie królem nawilżenia, a co za tym idzie – codziennej, delikatnej i skutecznej pielęgnacji.</w:t>
      </w:r>
      <w:r w:rsidR="002B5828">
        <w:t xml:space="preserve"> Co więcej</w:t>
      </w:r>
      <w:r w:rsidR="00132937">
        <w:t>,</w:t>
      </w:r>
      <w:r w:rsidR="002B5828">
        <w:t xml:space="preserve"> słodki zapach miodu nastraja pozytywnie, koi stres i sprzyja relaksacyjnemu wyciszeniu</w:t>
      </w:r>
      <w:r>
        <w:t xml:space="preserve"> </w:t>
      </w:r>
      <w:r w:rsidR="00D61F1B">
        <w:t xml:space="preserve">– </w:t>
      </w:r>
      <w:r w:rsidR="00D61F1B" w:rsidRPr="00EE4536">
        <w:rPr>
          <w:i/>
          <w:iCs/>
        </w:rPr>
        <w:t>Jeśli kochasz kosmetyki naturalne</w:t>
      </w:r>
      <w:r w:rsidR="001F70CB">
        <w:rPr>
          <w:i/>
          <w:iCs/>
        </w:rPr>
        <w:t xml:space="preserve"> i pragniesz zatrzymać się na chwilę zdala od codziennego zgiełku, </w:t>
      </w:r>
      <w:r w:rsidR="00D61F1B" w:rsidRPr="00EE4536">
        <w:rPr>
          <w:i/>
          <w:iCs/>
        </w:rPr>
        <w:t xml:space="preserve"> linia Sielanka kraina mlekiem i miodem płynąca będzie Twoim ulubionym towarzyszem codziennej pielęgnacji</w:t>
      </w:r>
      <w:r w:rsidR="00D61F1B">
        <w:rPr>
          <w:i/>
          <w:iCs/>
        </w:rPr>
        <w:t>, działając ochronnie, wygładzająco i odżywczo</w:t>
      </w:r>
      <w:r w:rsidR="00D61F1B">
        <w:t xml:space="preserve"> – </w:t>
      </w:r>
      <w:r w:rsidR="00D61F1B" w:rsidRPr="00EE4536">
        <w:rPr>
          <w:b/>
          <w:bCs/>
        </w:rPr>
        <w:t xml:space="preserve">mówi </w:t>
      </w:r>
      <w:r w:rsidR="00D61F1B">
        <w:rPr>
          <w:b/>
          <w:bCs/>
        </w:rPr>
        <w:t>Agnieszka Kowalska</w:t>
      </w:r>
      <w:r w:rsidR="00D61F1B">
        <w:t xml:space="preserve">. </w:t>
      </w:r>
      <w:r w:rsidR="00D61F1B" w:rsidRPr="001F70CB">
        <w:t>Witalizujące masło do ciała z kompleksem prebiotycznym, wcierka przeciwdziałająca przetłuszczaniu się włosów, wygładzająco-przeciwzmarszczkowy krem</w:t>
      </w:r>
      <w:r w:rsidR="00174D67" w:rsidRPr="001F70CB">
        <w:t>-żel</w:t>
      </w:r>
      <w:r w:rsidR="00D61F1B" w:rsidRPr="001F70CB">
        <w:t xml:space="preserve"> do rąk – to</w:t>
      </w:r>
      <w:r w:rsidR="007F68F4" w:rsidRPr="001F70CB">
        <w:t> </w:t>
      </w:r>
      <w:r w:rsidR="00D61F1B" w:rsidRPr="001F70CB">
        <w:t>jeszcze nie wszystkie sielsko-anielskie kosmetyki, które otulą Cię mleczno-miodowym zapachem. Jeden krok i jesteś na łonie natury</w:t>
      </w:r>
      <w:r w:rsidR="001F70CB">
        <w:t xml:space="preserve">. </w:t>
      </w:r>
      <w:r w:rsidR="00BA092A" w:rsidRPr="00F73DF8">
        <w:t>Zaszyj się zdala od codziennego zgiełku i poczuj się sielsko-anielsko!</w:t>
      </w:r>
    </w:p>
    <w:p w14:paraId="556FA2A4" w14:textId="7D46DD46" w:rsidR="00D61F1B" w:rsidRPr="009C0870" w:rsidRDefault="00AE68EE" w:rsidP="00D61F1B">
      <w:pPr>
        <w:jc w:val="both"/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05E823A" wp14:editId="6240D95B">
            <wp:simplePos x="0" y="0"/>
            <wp:positionH relativeFrom="column">
              <wp:posOffset>767080</wp:posOffset>
            </wp:positionH>
            <wp:positionV relativeFrom="paragraph">
              <wp:posOffset>245110</wp:posOffset>
            </wp:positionV>
            <wp:extent cx="970915" cy="523875"/>
            <wp:effectExtent l="0" t="0" r="635" b="9525"/>
            <wp:wrapTight wrapText="bothSides">
              <wp:wrapPolygon edited="0">
                <wp:start x="5086" y="0"/>
                <wp:lineTo x="2967" y="0"/>
                <wp:lineTo x="0" y="7855"/>
                <wp:lineTo x="0" y="17280"/>
                <wp:lineTo x="5509" y="21207"/>
                <wp:lineTo x="11867" y="21207"/>
                <wp:lineTo x="21190" y="12567"/>
                <wp:lineTo x="21190" y="7069"/>
                <wp:lineTo x="11443" y="0"/>
                <wp:lineTo x="5086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89CEC" w14:textId="1A304931" w:rsidR="00AE68EE" w:rsidRDefault="00AE68EE" w:rsidP="00024F01">
      <w:pPr>
        <w:jc w:val="both"/>
        <w:rPr>
          <w:b/>
          <w:bCs/>
          <w:noProof/>
          <w:sz w:val="24"/>
          <w:szCs w:val="24"/>
        </w:rPr>
      </w:pPr>
    </w:p>
    <w:p w14:paraId="14E7E23A" w14:textId="212AAD4B" w:rsidR="00024F01" w:rsidRPr="00AE68EE" w:rsidRDefault="00D61F1B" w:rsidP="00024F01">
      <w:pPr>
        <w:jc w:val="both"/>
        <w:rPr>
          <w:b/>
          <w:bCs/>
          <w:noProof/>
          <w:sz w:val="24"/>
          <w:szCs w:val="24"/>
        </w:rPr>
      </w:pPr>
      <w:r w:rsidRPr="009C0870">
        <w:rPr>
          <w:b/>
          <w:bCs/>
          <w:noProof/>
          <w:sz w:val="24"/>
          <w:szCs w:val="24"/>
        </w:rPr>
        <w:t>Produkt</w:t>
      </w:r>
      <w:r>
        <w:rPr>
          <w:b/>
          <w:bCs/>
          <w:noProof/>
          <w:sz w:val="24"/>
          <w:szCs w:val="24"/>
        </w:rPr>
        <w:t>y</w:t>
      </w:r>
    </w:p>
    <w:p w14:paraId="012779AB" w14:textId="77777777" w:rsidR="00AE68EE" w:rsidRDefault="00AE68EE" w:rsidP="00024F01">
      <w:pPr>
        <w:jc w:val="both"/>
        <w:rPr>
          <w:b/>
          <w:bCs/>
          <w:noProof/>
          <w:color w:val="ED7D31" w:themeColor="accent2"/>
          <w:u w:val="single"/>
        </w:rPr>
      </w:pPr>
    </w:p>
    <w:p w14:paraId="4247CB0E" w14:textId="22A3CE20" w:rsidR="00D61F1B" w:rsidRPr="00024F01" w:rsidRDefault="00D61F1B" w:rsidP="00024F01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FEACD94" wp14:editId="0DDD7080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847872" cy="2505075"/>
            <wp:effectExtent l="0" t="0" r="9525" b="0"/>
            <wp:wrapTight wrapText="bothSides">
              <wp:wrapPolygon edited="0">
                <wp:start x="0" y="0"/>
                <wp:lineTo x="0" y="21354"/>
                <wp:lineTo x="21357" y="21354"/>
                <wp:lineTo x="21357" y="0"/>
                <wp:lineTo x="0" y="0"/>
              </wp:wrapPolygon>
            </wp:wrapTight>
            <wp:docPr id="4" name="Obraz 4" descr="Krem-żel do rąk i paznokci mleko i mi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m-żel do rąk i paznokci mleko i mió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4" t="16234" r="35186" b="17297"/>
                    <a:stretch/>
                  </pic:blipFill>
                  <pic:spPr bwMode="auto">
                    <a:xfrm>
                      <a:off x="0" y="0"/>
                      <a:ext cx="847872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6540">
        <w:rPr>
          <w:b/>
          <w:bCs/>
          <w:noProof/>
          <w:color w:val="ED7D31" w:themeColor="accent2"/>
          <w:u w:val="single"/>
        </w:rPr>
        <w:t xml:space="preserve">Linia </w:t>
      </w:r>
      <w:r>
        <w:rPr>
          <w:b/>
          <w:bCs/>
          <w:noProof/>
          <w:color w:val="ED7D31" w:themeColor="accent2"/>
          <w:u w:val="single"/>
        </w:rPr>
        <w:t>k</w:t>
      </w:r>
      <w:r w:rsidRPr="003F6540">
        <w:rPr>
          <w:b/>
          <w:bCs/>
          <w:noProof/>
          <w:color w:val="ED7D31" w:themeColor="accent2"/>
          <w:u w:val="single"/>
        </w:rPr>
        <w:t>raina mlekiem i miodem płynąca</w:t>
      </w:r>
    </w:p>
    <w:p w14:paraId="5745C1F5" w14:textId="77777777" w:rsidR="00D61F1B" w:rsidRPr="0095067F" w:rsidRDefault="00D61F1B" w:rsidP="00D61F1B">
      <w:pPr>
        <w:pStyle w:val="Nagwek5"/>
        <w:shd w:val="clear" w:color="auto" w:fill="FFFFFF"/>
        <w:spacing w:before="600" w:after="225"/>
        <w:rPr>
          <w:rFonts w:ascii="Helvetica" w:hAnsi="Helvetica"/>
          <w:b/>
          <w:bCs/>
          <w:color w:val="E9A258"/>
          <w:u w:val="single"/>
        </w:rPr>
      </w:pPr>
      <w:r w:rsidRPr="003F6540">
        <w:rPr>
          <w:b/>
          <w:bCs/>
          <w:noProof/>
          <w:color w:val="ED7D31" w:themeColor="accent2"/>
        </w:rPr>
        <w:t>Krem-żel do rąk i paznokci mleko i miód</w:t>
      </w:r>
    </w:p>
    <w:p w14:paraId="2A2EC718" w14:textId="50BD1371" w:rsidR="00D61F1B" w:rsidRPr="003F6540" w:rsidRDefault="00024F01" w:rsidP="00D61F1B">
      <w:p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3187CA" wp14:editId="4A3D5087">
            <wp:simplePos x="0" y="0"/>
            <wp:positionH relativeFrom="margin">
              <wp:posOffset>4672965</wp:posOffset>
            </wp:positionH>
            <wp:positionV relativeFrom="paragraph">
              <wp:posOffset>999490</wp:posOffset>
            </wp:positionV>
            <wp:extent cx="116395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211" y="21450"/>
                <wp:lineTo x="21211" y="0"/>
                <wp:lineTo x="0" y="0"/>
              </wp:wrapPolygon>
            </wp:wrapTight>
            <wp:docPr id="5" name="Obraz 5" descr="Żel pod prysznic wygładzający mleko i mi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el pod prysznic wygładzający mleko i mió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6" t="9459" r="30391" b="17682"/>
                    <a:stretch/>
                  </pic:blipFill>
                  <pic:spPr bwMode="auto">
                    <a:xfrm>
                      <a:off x="0" y="0"/>
                      <a:ext cx="11639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1B" w:rsidRPr="003F6540">
        <w:t>Formuła doskonale sprawdzi się w pielęgnacji skóry dłoni przez cały rok, zarówno w trakcie mroźnej zimy, jak i upalnego lata, lekka żelowa konsystencja, zawiera witaminy A + E, dzięki którym skóra pozostaje jędrna, wygładzona i chroniona przed czynnikami zewnętrznymi przyspieszającymi starzenie, otula subtelnym zapachem krainy mlekiem i miodem płynącej, wprowadzając w uczucie błogości i relaksu.</w:t>
      </w:r>
    </w:p>
    <w:p w14:paraId="5F98BD8E" w14:textId="6726A60C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</w:p>
    <w:p w14:paraId="01ACE8A0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4,90</w:t>
      </w:r>
      <w:r w:rsidRPr="00D328D8">
        <w:rPr>
          <w:noProof/>
        </w:rPr>
        <w:t xml:space="preserve"> zł</w:t>
      </w:r>
    </w:p>
    <w:p w14:paraId="6164F526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791DA764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329CEED7" w14:textId="77777777" w:rsidR="00D61F1B" w:rsidRPr="00544B05" w:rsidRDefault="00D61F1B" w:rsidP="00D61F1B">
      <w:pPr>
        <w:pStyle w:val="Nagwek5"/>
        <w:shd w:val="clear" w:color="auto" w:fill="FFFFFF"/>
        <w:spacing w:before="600" w:after="225"/>
        <w:ind w:left="1134" w:hanging="1134"/>
        <w:rPr>
          <w:b/>
          <w:bCs/>
          <w:noProof/>
          <w:color w:val="ED7D31" w:themeColor="accent2"/>
        </w:rPr>
      </w:pPr>
      <w:r>
        <w:rPr>
          <w:b/>
          <w:bCs/>
          <w:noProof/>
          <w:color w:val="ED7D31" w:themeColor="accent2"/>
        </w:rPr>
        <w:t>Żel pod prysznic wygładzający</w:t>
      </w:r>
      <w:r w:rsidRPr="003F6540">
        <w:rPr>
          <w:b/>
          <w:bCs/>
          <w:noProof/>
          <w:color w:val="ED7D31" w:themeColor="accent2"/>
        </w:rPr>
        <w:t xml:space="preserve"> mleko i miód</w:t>
      </w:r>
    </w:p>
    <w:p w14:paraId="49837763" w14:textId="77777777" w:rsidR="00D61F1B" w:rsidRPr="000152BC" w:rsidRDefault="00D61F1B" w:rsidP="00D61F1B">
      <w:pPr>
        <w:shd w:val="clear" w:color="auto" w:fill="FFFFFF"/>
        <w:suppressAutoHyphens w:val="0"/>
        <w:spacing w:after="0" w:line="240" w:lineRule="auto"/>
      </w:pPr>
      <w:r w:rsidRPr="000152BC">
        <w:t>Otula subtelnym zapachem krainy mlekiem i miodem płynącej, wprowadzając w uczucie błogości i relaksu, zawiera kwas mlekowy, który nawilża skórę, pozostawiając uczucie aksamitnej miękkości, bazuje na ekologicznych substancjach myjących (z kokosa), bogactwo składników o działaniu łagodzącym (pantenol, alantoina)</w:t>
      </w:r>
    </w:p>
    <w:p w14:paraId="5387F42B" w14:textId="77777777" w:rsidR="00D61F1B" w:rsidRPr="000152BC" w:rsidRDefault="00D61F1B" w:rsidP="00D61F1B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242537"/>
          <w:sz w:val="24"/>
          <w:szCs w:val="24"/>
          <w:lang w:eastAsia="pl-PL"/>
        </w:rPr>
      </w:pPr>
    </w:p>
    <w:p w14:paraId="21AF0258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500</w:t>
      </w:r>
      <w:r w:rsidRPr="00D328D8">
        <w:rPr>
          <w:noProof/>
        </w:rPr>
        <w:t xml:space="preserve"> ml</w:t>
      </w:r>
    </w:p>
    <w:p w14:paraId="51F9B2F3" w14:textId="77777777" w:rsidR="00D61F1B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9,99</w:t>
      </w:r>
      <w:r w:rsidRPr="00D328D8">
        <w:rPr>
          <w:noProof/>
        </w:rPr>
        <w:t xml:space="preserve"> zł</w:t>
      </w:r>
    </w:p>
    <w:p w14:paraId="7352EAF7" w14:textId="77777777" w:rsidR="00D61F1B" w:rsidRPr="0095067F" w:rsidRDefault="00D61F1B" w:rsidP="00D61F1B">
      <w:pPr>
        <w:pStyle w:val="Nagwek5"/>
        <w:shd w:val="clear" w:color="auto" w:fill="FFFFFF"/>
        <w:spacing w:before="600" w:after="225"/>
        <w:rPr>
          <w:b/>
          <w:bCs/>
          <w:noProof/>
          <w:color w:val="ED7D31" w:themeColor="accent2"/>
          <w:u w:val="single"/>
        </w:rPr>
      </w:pPr>
      <w:r w:rsidRPr="0095067F">
        <w:rPr>
          <w:b/>
          <w:bCs/>
          <w:noProof/>
          <w:color w:val="ED7D31" w:themeColor="accent2"/>
          <w:u w:val="single"/>
        </w:rPr>
        <w:t>Inne kosmetyki linii kraina mlekiem i miodem płynąca:</w:t>
      </w:r>
    </w:p>
    <w:p w14:paraId="4F0D0C00" w14:textId="77777777" w:rsidR="00D61F1B" w:rsidRPr="0095067F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 w:rsidRPr="0095067F"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>Masło do ciała</w:t>
      </w:r>
    </w:p>
    <w:p w14:paraId="42924905" w14:textId="77777777" w:rsidR="00D61F1B" w:rsidRPr="0095067F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 w:rsidRPr="0095067F"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 xml:space="preserve">Wcierka do skóry głowy i włosów </w:t>
      </w:r>
      <w:r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>normalizująca</w:t>
      </w:r>
    </w:p>
    <w:p w14:paraId="010829AD" w14:textId="77777777" w:rsidR="00D61F1B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lastRenderedPageBreak/>
        <w:t>2 w 1 maska i odżywka do włosów przetłuszczających się</w:t>
      </w:r>
    </w:p>
    <w:p w14:paraId="313371B2" w14:textId="77777777" w:rsidR="00D61F1B" w:rsidRPr="0095067F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 w:rsidRPr="0095067F"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 xml:space="preserve">Szampon do włosów </w:t>
      </w:r>
      <w:r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>przetłuszczających się</w:t>
      </w:r>
    </w:p>
    <w:p w14:paraId="1D9D74B6" w14:textId="77777777" w:rsidR="00D61F1B" w:rsidRPr="0095067F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 w:rsidRPr="0095067F"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 xml:space="preserve">Płyn micelarny </w:t>
      </w:r>
      <w:r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>wygładzający mleko i miód</w:t>
      </w:r>
    </w:p>
    <w:p w14:paraId="3C932E31" w14:textId="77777777" w:rsidR="00D61F1B" w:rsidRPr="0095067F" w:rsidRDefault="00D61F1B" w:rsidP="00D61F1B">
      <w:pPr>
        <w:pStyle w:val="Akapitzlist"/>
        <w:spacing w:after="120" w:line="240" w:lineRule="auto"/>
        <w:ind w:left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</w:p>
    <w:p w14:paraId="755FD53E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</w:p>
    <w:p w14:paraId="6FFE6A0C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0E374CEB" w14:textId="62735901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265F4A" w:rsidRDefault="00D61F1B" w:rsidP="00D61F1B">
      <w:pPr>
        <w:spacing w:after="0" w:line="240" w:lineRule="auto"/>
        <w:jc w:val="both"/>
        <w:rPr>
          <w:lang w:val="en-US"/>
        </w:rPr>
      </w:pPr>
      <w:r w:rsidRPr="00265F4A">
        <w:rPr>
          <w:lang w:val="en-US"/>
        </w:rPr>
        <w:t xml:space="preserve">e-mail: </w:t>
      </w:r>
      <w:hyperlink r:id="rId11" w:history="1">
        <w:r w:rsidRPr="00265F4A">
          <w:rPr>
            <w:lang w:val="en-US"/>
          </w:rPr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9937FF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62B03310" w14:textId="77777777" w:rsidR="00D61F1B" w:rsidRDefault="00D61F1B" w:rsidP="00D61F1B"/>
    <w:p w14:paraId="1CA3E00F" w14:textId="77777777" w:rsidR="001605C8" w:rsidRDefault="001605C8"/>
    <w:p w14:paraId="55D75180" w14:textId="77777777" w:rsidR="001605C8" w:rsidRDefault="001605C8"/>
    <w:sectPr w:rsidR="001605C8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DFF" w16cex:dateUtc="2022-01-27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7DF5" w14:textId="77777777" w:rsidR="009937FF" w:rsidRDefault="009937FF" w:rsidP="003644EF">
      <w:pPr>
        <w:spacing w:after="0" w:line="240" w:lineRule="auto"/>
      </w:pPr>
      <w:r>
        <w:separator/>
      </w:r>
    </w:p>
  </w:endnote>
  <w:endnote w:type="continuationSeparator" w:id="0">
    <w:p w14:paraId="71E65BA0" w14:textId="77777777" w:rsidR="009937FF" w:rsidRDefault="009937FF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34DE" w14:textId="77777777" w:rsidR="009937FF" w:rsidRDefault="009937FF" w:rsidP="003644EF">
      <w:pPr>
        <w:spacing w:after="0" w:line="240" w:lineRule="auto"/>
      </w:pPr>
      <w:r>
        <w:separator/>
      </w:r>
    </w:p>
  </w:footnote>
  <w:footnote w:type="continuationSeparator" w:id="0">
    <w:p w14:paraId="15B356C6" w14:textId="77777777" w:rsidR="009937FF" w:rsidRDefault="009937FF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24F01"/>
    <w:rsid w:val="0007491F"/>
    <w:rsid w:val="00083504"/>
    <w:rsid w:val="00132937"/>
    <w:rsid w:val="001605C8"/>
    <w:rsid w:val="00174D67"/>
    <w:rsid w:val="0018559A"/>
    <w:rsid w:val="001F1F37"/>
    <w:rsid w:val="001F70CB"/>
    <w:rsid w:val="00272FBC"/>
    <w:rsid w:val="00297EBB"/>
    <w:rsid w:val="002B5828"/>
    <w:rsid w:val="002D5BFD"/>
    <w:rsid w:val="002E2E9D"/>
    <w:rsid w:val="00312B79"/>
    <w:rsid w:val="00351184"/>
    <w:rsid w:val="003644EF"/>
    <w:rsid w:val="003A2502"/>
    <w:rsid w:val="003B6AF6"/>
    <w:rsid w:val="003E14FA"/>
    <w:rsid w:val="00404576"/>
    <w:rsid w:val="0043342A"/>
    <w:rsid w:val="00464CA1"/>
    <w:rsid w:val="0049335B"/>
    <w:rsid w:val="00523152"/>
    <w:rsid w:val="00537680"/>
    <w:rsid w:val="005C3D82"/>
    <w:rsid w:val="006167F1"/>
    <w:rsid w:val="00725110"/>
    <w:rsid w:val="00771B50"/>
    <w:rsid w:val="007D1E85"/>
    <w:rsid w:val="007E169C"/>
    <w:rsid w:val="007F68F4"/>
    <w:rsid w:val="0080407E"/>
    <w:rsid w:val="00882F02"/>
    <w:rsid w:val="008A0DBE"/>
    <w:rsid w:val="00975516"/>
    <w:rsid w:val="009937FF"/>
    <w:rsid w:val="009F5D74"/>
    <w:rsid w:val="00A21136"/>
    <w:rsid w:val="00A34CE9"/>
    <w:rsid w:val="00AE0BDF"/>
    <w:rsid w:val="00AE68EE"/>
    <w:rsid w:val="00B33FC9"/>
    <w:rsid w:val="00B41550"/>
    <w:rsid w:val="00B47B9B"/>
    <w:rsid w:val="00BA092A"/>
    <w:rsid w:val="00BE74A5"/>
    <w:rsid w:val="00BF30CE"/>
    <w:rsid w:val="00C068A7"/>
    <w:rsid w:val="00C16F3B"/>
    <w:rsid w:val="00C63F02"/>
    <w:rsid w:val="00C766B5"/>
    <w:rsid w:val="00C91A2F"/>
    <w:rsid w:val="00CC2BEC"/>
    <w:rsid w:val="00D12AD5"/>
    <w:rsid w:val="00D478BF"/>
    <w:rsid w:val="00D61F1B"/>
    <w:rsid w:val="00D736DE"/>
    <w:rsid w:val="00DC3960"/>
    <w:rsid w:val="00DD5793"/>
    <w:rsid w:val="00DF2B1A"/>
    <w:rsid w:val="00E77EDD"/>
    <w:rsid w:val="00E9788C"/>
    <w:rsid w:val="00F45C4D"/>
    <w:rsid w:val="00F73DF8"/>
    <w:rsid w:val="00FA3F3C"/>
    <w:rsid w:val="00FD663B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16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4D5E-B3D2-4FE5-99A1-D46E011C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Dell</cp:lastModifiedBy>
  <cp:revision>34</cp:revision>
  <dcterms:created xsi:type="dcterms:W3CDTF">2022-01-27T13:44:00Z</dcterms:created>
  <dcterms:modified xsi:type="dcterms:W3CDTF">2022-07-18T09:28:00Z</dcterms:modified>
  <dc:language>pl-PL</dc:language>
</cp:coreProperties>
</file>